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bookmarkStart w:id="0" w:name="_GoBack"/>
      <w:bookmarkEnd w:id="0"/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Менично писмо -  овлашћење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На основу члана 11. став 2. Закона о платном промету (''Сл. Лист СРЈ'' број 3/02, 5/03 и "Сл. Гласник РС" бр. 43/04, 62/06, 111/09 – др. закон и 31/11) и тачака 1,2 и 6  Одлуке о облику, садржини и начину коришћења јединствених инструмената платног промета (''Сл. гласник РС'' бр.57/04 и 82/04),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ДУЖНИК: 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Кога заступа:_____________________________________________________________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Матични број:____________________________________________________________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ПИБ:____________________________________________________________________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Текући рачун број 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ИЗДАЈЕ: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МЕНИЧНО ПИСМО-ОВЛАШЋЕЊЕ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за корисника бланко-сопствене менице- за добро извршење посла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КОРИСНИК: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(Поверилац)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</w:pP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Предајемо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вам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једну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потписан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оверен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бланко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мениц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да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предат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у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мениц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може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попунити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на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износ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доспелог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дуга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свим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припадајућим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каматама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провизијама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,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порезом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осталим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трошковима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на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основу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уговора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јавној набавци отворени поступак </w:t>
      </w:r>
      <w:r w:rsidRPr="00146A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 xml:space="preserve">ЈНОП </w:t>
      </w:r>
      <w:r w:rsidR="00146ABD" w:rsidRPr="00146A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2</w:t>
      </w:r>
      <w:r w:rsidR="009A78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Latn-RS" w:eastAsia="ar-SA"/>
        </w:rPr>
        <w:t>0</w:t>
      </w:r>
      <w:r w:rsidR="00146ABD" w:rsidRPr="00146A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/202</w:t>
      </w:r>
      <w:r w:rsidR="009A78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Latn-RS" w:eastAsia="ar-SA"/>
        </w:rPr>
        <w:t>6</w:t>
      </w:r>
      <w:r w:rsidRPr="00146ABD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 xml:space="preserve"> електрична енергија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број __________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од</w:t>
      </w:r>
      <w:proofErr w:type="spellEnd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202</w:t>
      </w:r>
      <w:r w:rsidR="009A78B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>6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године, у складу са одредбама предметног уговора и припадајућих анекса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,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да у складу са одредбама предметног уговора и припадајућих анекса, за наплату доспелих хартија од вредности – меница, безусловно и неопозиво,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без протеста и  трошкова на износ од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10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% од укупне вредности уговора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, вансудски ИНИЦИРА наплату  - издавање налога за наплату на терет рачуна Дужника код банака, а у корист рачуна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9A78BD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Меница је важећа и у случају да у току трајања предметног уговора дође до: промена лица овлашћених за заступање правног лица, лица овлашћених за располагање средствима са рачуна Дужника, промена печата, статусних промена код Дужника, оснивања нових правних субјеката од стране Дужника и других промена од значаја за правни промет.</w:t>
      </w:r>
      <w:r w:rsidR="009A78B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="009A78B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Рок важења менице је 30 дана дужи од рока трајања уговора.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Место и датум издавања Меничног писма-овлашћења:  _______________________                                                                             Дужник – издавалац менице: ________________________________________________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У _______________,  _______________. године                    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__________________________</w:t>
      </w:r>
    </w:p>
    <w:p w:rsidR="000728B1" w:rsidRPr="000728B1" w:rsidRDefault="000728B1" w:rsidP="000728B1">
      <w:pPr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                         (потпис овлашћеног лица и овера печатом)</w:t>
      </w:r>
    </w:p>
    <w:p w:rsid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  <w:t>Напомена: доставља се са меницом и картоном депонованих потписа приликом потписивања Уговора</w:t>
      </w:r>
    </w:p>
    <w:sectPr w:rsidR="000728B1" w:rsidRPr="000728B1" w:rsidSect="000728B1">
      <w:footerReference w:type="default" r:id="rId7"/>
      <w:pgSz w:w="11906" w:h="16838"/>
      <w:pgMar w:top="1135" w:right="1440" w:bottom="709" w:left="1440" w:header="720" w:footer="720" w:gutter="0"/>
      <w:cols w:space="720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08A" w:rsidRDefault="0029608A">
      <w:pPr>
        <w:spacing w:after="0" w:line="240" w:lineRule="auto"/>
      </w:pPr>
      <w:r>
        <w:separator/>
      </w:r>
    </w:p>
  </w:endnote>
  <w:endnote w:type="continuationSeparator" w:id="0">
    <w:p w:rsidR="0029608A" w:rsidRDefault="0029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1D8" w:rsidRDefault="00C861B3">
    <w:pPr>
      <w:pStyle w:val="Podnojestranice"/>
      <w:jc w:val="right"/>
    </w:pPr>
    <w:r>
      <w:fldChar w:fldCharType="begin"/>
    </w:r>
    <w:r>
      <w:instrText xml:space="preserve"> PAGE </w:instrText>
    </w:r>
    <w:r>
      <w:fldChar w:fldCharType="separate"/>
    </w:r>
    <w:r w:rsidR="009A78BD">
      <w:rPr>
        <w:noProof/>
      </w:rPr>
      <w:t>1</w:t>
    </w:r>
    <w:r>
      <w:fldChar w:fldCharType="end"/>
    </w:r>
  </w:p>
  <w:p w:rsidR="001651D8" w:rsidRDefault="0029608A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08A" w:rsidRDefault="0029608A">
      <w:pPr>
        <w:spacing w:after="0" w:line="240" w:lineRule="auto"/>
      </w:pPr>
      <w:r>
        <w:separator/>
      </w:r>
    </w:p>
  </w:footnote>
  <w:footnote w:type="continuationSeparator" w:id="0">
    <w:p w:rsidR="0029608A" w:rsidRDefault="00296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B1"/>
    <w:rsid w:val="000728B1"/>
    <w:rsid w:val="00146ABD"/>
    <w:rsid w:val="002006EF"/>
    <w:rsid w:val="0029608A"/>
    <w:rsid w:val="006E4914"/>
    <w:rsid w:val="00724CFC"/>
    <w:rsid w:val="00976B93"/>
    <w:rsid w:val="009A78BD"/>
    <w:rsid w:val="009C1D2E"/>
    <w:rsid w:val="00B025A7"/>
    <w:rsid w:val="00BF6BB6"/>
    <w:rsid w:val="00C51332"/>
    <w:rsid w:val="00C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46EE-65E2-40D0-9C68-15D7E5B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link w:val="PodnojestraniceChar"/>
    <w:uiPriority w:val="99"/>
    <w:semiHidden/>
    <w:unhideWhenUsed/>
    <w:rsid w:val="0007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07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7</cp:revision>
  <dcterms:created xsi:type="dcterms:W3CDTF">2021-06-09T08:46:00Z</dcterms:created>
  <dcterms:modified xsi:type="dcterms:W3CDTF">2026-05-12T09:40:00Z</dcterms:modified>
</cp:coreProperties>
</file>